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ind w:left="-90" w:right="-540" w:firstLine="0"/>
        <w:contextualSpacing w:val="0"/>
      </w:pPr>
      <w:r w:rsidDel="00000000" w:rsidR="00000000" w:rsidRPr="00000000">
        <w:rPr>
          <w:rFonts w:ascii="Times New Roman" w:cs="Times New Roman" w:eastAsia="Times New Roman" w:hAnsi="Times New Roman"/>
          <w:color w:val="231f20"/>
          <w:rtl w:val="0"/>
        </w:rPr>
        <w:t xml:space="preserve"> </w:t>
      </w:r>
      <w:r w:rsidDel="00000000" w:rsidR="00000000" w:rsidRPr="00000000">
        <w:rPr>
          <w:rFonts w:ascii="Times New Roman" w:cs="Times New Roman" w:eastAsia="Times New Roman" w:hAnsi="Times New Roman"/>
          <w:color w:val="231f20"/>
          <w:rtl w:val="0"/>
        </w:rPr>
        <w:t xml:space="preserve">MI Volunteer Name ________________________Telephone 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22"/>
          <w:szCs w:val="22"/>
          <w:rtl w:val="0"/>
        </w:rPr>
        <w:t xml:space="preserve">This form ensures that our donors’ names and items are accurately acknowledged in the online catalog at buffaloci.weebly.com. Please provide all requested information.  To be listed in the catalog, all donor forms must be returned by </w:t>
      </w:r>
      <w:r w:rsidDel="00000000" w:rsidR="00000000" w:rsidRPr="00000000">
        <w:rPr>
          <w:rFonts w:ascii="Times New Roman" w:cs="Times New Roman" w:eastAsia="Times New Roman" w:hAnsi="Times New Roman"/>
          <w:color w:val="231f20"/>
          <w:sz w:val="22"/>
          <w:szCs w:val="22"/>
          <w:u w:val="single"/>
          <w:rtl w:val="0"/>
        </w:rPr>
        <w:t xml:space="preserve">WEDNESDAY, November 29, 2016.</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22"/>
          <w:szCs w:val="22"/>
          <w:rtl w:val="0"/>
        </w:rPr>
        <w:t xml:space="preserve">Questions? Contact Nancy Hughes at (716) 517-0644 or nfhughes@gmail.com.</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22"/>
          <w:szCs w:val="22"/>
          <w:rtl w:val="0"/>
        </w:rPr>
        <w:t xml:space="preserve">Thank you for your very generous support of the Mission Improvable Basket Raffle!</w:t>
      </w:r>
    </w:p>
    <w:p w:rsidR="00000000" w:rsidDel="00000000" w:rsidP="00000000" w:rsidRDefault="00000000" w:rsidRPr="00000000">
      <w:pPr>
        <w:widowControl w:val="0"/>
        <w:contextualSpacing w:val="0"/>
      </w:pPr>
      <w:bookmarkStart w:colFirst="0" w:colLast="0" w:name="_gjdgxs" w:id="0"/>
      <w:bookmarkEnd w:id="0"/>
      <w:r w:rsidDel="00000000" w:rsidR="00000000" w:rsidRPr="00000000">
        <w:rPr>
          <w:rFonts w:ascii="Times New Roman" w:cs="Times New Roman" w:eastAsia="Times New Roman" w:hAnsi="Times New Roman"/>
          <w:i w:val="1"/>
          <w:color w:val="231f20"/>
          <w:sz w:val="22"/>
          <w:szCs w:val="22"/>
          <w:rtl w:val="0"/>
        </w:rPr>
        <w:t xml:space="preserve">co-sponsored by Pick of the Crop Dance, Buffalo CI Community, BCIJPG, and Key Bank</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color w:val="231f20"/>
          <w:rtl w:val="0"/>
        </w:rPr>
        <w:t xml:space="preserve">DONOR INFORMATION</w:t>
      </w:r>
    </w:p>
    <w:tbl>
      <w:tblPr>
        <w:tblStyle w:val="Table1"/>
        <w:bidi w:val="0"/>
        <w:tblW w:w="9180.0" w:type="dxa"/>
        <w:jc w:val="left"/>
        <w:tblInd w:w="-6.999999999999993" w:type="dxa"/>
        <w:tblBorders>
          <w:top w:color="000000" w:space="0" w:sz="48" w:val="single"/>
          <w:left w:color="000000" w:space="0" w:sz="48" w:val="single"/>
          <w:bottom w:color="000000" w:space="0" w:sz="48" w:val="single"/>
          <w:right w:color="000000" w:space="0" w:sz="48" w:val="single"/>
          <w:insideH w:color="000000" w:space="0" w:sz="48" w:val="single"/>
          <w:insideV w:color="000000" w:space="0" w:sz="48" w:val="single"/>
        </w:tblBorders>
        <w:tblLayout w:type="fixed"/>
        <w:tblLook w:val="0000"/>
      </w:tblPr>
      <w:tblGrid>
        <w:gridCol w:w="9180"/>
        <w:tblGridChange w:id="0">
          <w:tblGrid>
            <w:gridCol w:w="9180"/>
          </w:tblGrid>
        </w:tblGridChange>
      </w:tblGrid>
      <w:tr>
        <w:trPr>
          <w:trHeight w:val="180" w:hRule="atLeast"/>
        </w:trPr>
        <w:tc>
          <w:tcPr>
            <w:tcBorders>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Fonts w:ascii="ＭＳ ゴシック" w:cs="ＭＳ ゴシック" w:eastAsia="ＭＳ ゴシック" w:hAnsi="ＭＳ ゴシック"/>
          <w:color w:val="000000"/>
          <w:rtl w:val="0"/>
        </w:rPr>
        <w:t xml:space="preserve">☐</w:t>
      </w:r>
      <w:r w:rsidDel="00000000" w:rsidR="00000000" w:rsidRPr="00000000">
        <w:rPr>
          <w:rFonts w:ascii="Times New Roman" w:cs="Times New Roman" w:eastAsia="Times New Roman" w:hAnsi="Times New Roman"/>
          <w:color w:val="231f20"/>
          <w:sz w:val="19"/>
          <w:szCs w:val="19"/>
          <w:rtl w:val="0"/>
        </w:rPr>
        <w:t xml:space="preserve">Individual Donor</w:t>
      </w:r>
      <w:r w:rsidDel="00000000" w:rsidR="00000000" w:rsidRPr="00000000">
        <w:rPr>
          <w:rFonts w:ascii="ＭＳ ゴシック" w:cs="ＭＳ ゴシック" w:eastAsia="ＭＳ ゴシック" w:hAnsi="ＭＳ ゴシック"/>
          <w:color w:val="000000"/>
          <w:rtl w:val="0"/>
        </w:rPr>
        <w:t xml:space="preserve">☐</w:t>
      </w:r>
      <w:r w:rsidDel="00000000" w:rsidR="00000000" w:rsidRPr="00000000">
        <w:rPr>
          <w:rFonts w:ascii="Times New Roman" w:cs="Times New Roman" w:eastAsia="Times New Roman" w:hAnsi="Times New Roman"/>
          <w:color w:val="231f20"/>
          <w:sz w:val="19"/>
          <w:szCs w:val="19"/>
          <w:rtl w:val="0"/>
        </w:rPr>
        <w:t xml:space="preserve"> Company</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Name / First _______________________________________________ Last ________________________________________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Company Name________________________________________________________________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Street _______________________________________________ City _________________ State ______ Zip 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Telephone / Business _________________ Home ________________ E-mail 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color w:val="231f20"/>
          <w:rtl w:val="0"/>
        </w:rPr>
        <w:t xml:space="preserve">CONTACT INFORMATION</w:t>
      </w:r>
    </w:p>
    <w:tbl>
      <w:tblPr>
        <w:tblStyle w:val="Table2"/>
        <w:bidi w:val="0"/>
        <w:tblW w:w="9000.0" w:type="dxa"/>
        <w:jc w:val="left"/>
        <w:tblInd w:w="-6.999999999999993" w:type="dxa"/>
        <w:tblBorders>
          <w:top w:color="000000" w:space="0" w:sz="48" w:val="single"/>
          <w:left w:color="000000" w:space="0" w:sz="48" w:val="single"/>
          <w:bottom w:color="000000" w:space="0" w:sz="48" w:val="single"/>
          <w:right w:color="000000" w:space="0" w:sz="48" w:val="single"/>
          <w:insideH w:color="000000" w:space="0" w:sz="48" w:val="single"/>
          <w:insideV w:color="000000" w:space="0" w:sz="48" w:val="single"/>
        </w:tblBorders>
        <w:tblLayout w:type="fixed"/>
        <w:tblLook w:val="0000"/>
      </w:tblPr>
      <w:tblGrid>
        <w:gridCol w:w="9000"/>
        <w:tblGridChange w:id="0">
          <w:tblGrid>
            <w:gridCol w:w="9000"/>
          </w:tblGrid>
        </w:tblGridChange>
      </w:tblGrid>
      <w:tr>
        <w:trPr>
          <w:trHeight w:val="180" w:hRule="atLeast"/>
        </w:trPr>
        <w:tc>
          <w:tcPr>
            <w:tcBorders>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Fonts w:ascii="ＭＳ ゴシック" w:cs="ＭＳ ゴシック" w:eastAsia="ＭＳ ゴシック" w:hAnsi="ＭＳ ゴシック"/>
          <w:color w:val="000000"/>
          <w:rtl w:val="0"/>
        </w:rPr>
        <w:t xml:space="preserve">☐</w:t>
      </w:r>
      <w:r w:rsidDel="00000000" w:rsidR="00000000" w:rsidRPr="00000000">
        <w:rPr>
          <w:rFonts w:ascii="Times New Roman" w:cs="Times New Roman" w:eastAsia="Times New Roman" w:hAnsi="Times New Roman"/>
          <w:color w:val="231f20"/>
          <w:sz w:val="19"/>
          <w:szCs w:val="19"/>
          <w:rtl w:val="0"/>
        </w:rPr>
        <w:t xml:space="preserve">Same as above</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Name / First _______________________________________________ Last ______________________________________</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                                         </w:t>
      </w:r>
      <w:r w:rsidDel="00000000" w:rsidR="00000000" w:rsidRPr="00000000">
        <w:rPr>
          <w:rFonts w:ascii="Times New Roman" w:cs="Times New Roman" w:eastAsia="Times New Roman" w:hAnsi="Times New Roman"/>
          <w:color w:val="231f20"/>
          <w:sz w:val="13"/>
          <w:szCs w:val="13"/>
          <w:rtl w:val="0"/>
        </w:rPr>
        <w:t xml:space="preserve">(not listed in catalog)</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Telephone / Business _________________ Home ________________ E-mail ______________________________________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color w:val="231f20"/>
          <w:rtl w:val="0"/>
        </w:rPr>
        <w:t xml:space="preserve">ITEM INFORMATION (what is included in your basket donation)</w:t>
      </w:r>
    </w:p>
    <w:tbl>
      <w:tblPr>
        <w:tblStyle w:val="Table3"/>
        <w:bidi w:val="0"/>
        <w:tblW w:w="9180.0" w:type="dxa"/>
        <w:jc w:val="left"/>
        <w:tblInd w:w="-6.999999999999993" w:type="dxa"/>
        <w:tblBorders>
          <w:top w:color="000000" w:space="0" w:sz="48" w:val="single"/>
          <w:left w:color="000000" w:space="0" w:sz="48" w:val="single"/>
          <w:bottom w:color="000000" w:space="0" w:sz="48" w:val="single"/>
          <w:right w:color="000000" w:space="0" w:sz="48" w:val="single"/>
          <w:insideH w:color="000000" w:space="0" w:sz="48" w:val="single"/>
          <w:insideV w:color="000000" w:space="0" w:sz="48" w:val="single"/>
        </w:tblBorders>
        <w:tblLayout w:type="fixed"/>
        <w:tblLook w:val="0000"/>
      </w:tblPr>
      <w:tblGrid>
        <w:gridCol w:w="9180"/>
        <w:tblGridChange w:id="0">
          <w:tblGrid>
            <w:gridCol w:w="9180"/>
          </w:tblGrid>
        </w:tblGridChange>
      </w:tblGrid>
      <w:tr>
        <w:trPr>
          <w:trHeight w:val="180" w:hRule="atLeast"/>
        </w:trPr>
        <w:tc>
          <w:tcPr>
            <w:tcBorders>
              <w:left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Fonts w:ascii="ＭＳ ゴシック" w:cs="ＭＳ ゴシック" w:eastAsia="ＭＳ ゴシック" w:hAnsi="ＭＳ ゴシック"/>
          <w:color w:val="000000"/>
          <w:rtl w:val="0"/>
        </w:rPr>
        <w:t xml:space="preserve"> ☐</w:t>
      </w:r>
      <w:r w:rsidDel="00000000" w:rsidR="00000000" w:rsidRPr="00000000">
        <w:rPr>
          <w:rFonts w:ascii="Times New Roman" w:cs="Times New Roman" w:eastAsia="Times New Roman" w:hAnsi="Times New Roman"/>
          <w:color w:val="231f20"/>
          <w:sz w:val="18"/>
          <w:szCs w:val="18"/>
          <w:rtl w:val="0"/>
        </w:rPr>
        <w:t xml:space="preserve">New Item</w:t>
      </w:r>
      <w:r w:rsidDel="00000000" w:rsidR="00000000" w:rsidRPr="00000000">
        <w:rPr>
          <w:rFonts w:ascii="ＭＳ ゴシック" w:cs="ＭＳ ゴシック" w:eastAsia="ＭＳ ゴシック" w:hAnsi="ＭＳ ゴシック"/>
          <w:color w:val="000000"/>
          <w:rtl w:val="0"/>
        </w:rPr>
        <w:t xml:space="preserve"> ☐</w:t>
      </w:r>
      <w:r w:rsidDel="00000000" w:rsidR="00000000" w:rsidRPr="00000000">
        <w:rPr>
          <w:rFonts w:ascii="Times New Roman" w:cs="Times New Roman" w:eastAsia="Times New Roman" w:hAnsi="Times New Roman"/>
          <w:color w:val="231f20"/>
          <w:sz w:val="18"/>
          <w:szCs w:val="18"/>
          <w:rtl w:val="0"/>
        </w:rPr>
        <w:t xml:space="preserve"> Same Item as Last Year Value: $ __________________</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 Item Name/Heading for Catalog ______________________________________________________________________</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 Detailed Item Description __________________________________________________________________________</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 ______________________________________________________________________________________________</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  ______________________________________________________________________________________________</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18"/>
          <w:szCs w:val="18"/>
          <w:rtl w:val="0"/>
        </w:rPr>
        <w:t xml:space="preserve"> Please indicate any restrictions, expirations, dates, etc. on item </w:t>
      </w:r>
      <w:r w:rsidDel="00000000" w:rsidR="00000000" w:rsidRPr="00000000">
        <w:rPr>
          <w:rFonts w:ascii="Times New Roman" w:cs="Times New Roman" w:eastAsia="Times New Roman" w:hAnsi="Times New Roman"/>
          <w:color w:val="231f20"/>
          <w:sz w:val="20"/>
          <w:szCs w:val="20"/>
          <w:rtl w:val="0"/>
        </w:rPr>
        <w:t xml:space="preserve">___________________________________________</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color w:val="231f20"/>
          <w:rtl w:val="0"/>
        </w:rPr>
        <w:t xml:space="preserve">ITEM DELIVERY</w:t>
      </w:r>
    </w:p>
    <w:tbl>
      <w:tblPr>
        <w:tblStyle w:val="Table5"/>
        <w:bidi w:val="0"/>
        <w:tblW w:w="9180.0" w:type="dxa"/>
        <w:jc w:val="left"/>
        <w:tblInd w:w="-6.999999999999993" w:type="dxa"/>
        <w:tblBorders>
          <w:top w:color="000000" w:space="0" w:sz="48" w:val="single"/>
          <w:bottom w:color="000000" w:space="0" w:sz="4" w:val="single"/>
        </w:tblBorders>
        <w:tblLayout w:type="fixed"/>
        <w:tblLook w:val="0000"/>
      </w:tblPr>
      <w:tblGrid>
        <w:gridCol w:w="9180"/>
        <w:tblGridChange w:id="0">
          <w:tblGrid>
            <w:gridCol w:w="9180"/>
          </w:tblGrid>
        </w:tblGridChange>
      </w:tblGrid>
      <w:tr>
        <w:trPr>
          <w:trHeight w:val="180" w:hRule="atLeast"/>
        </w:trPr>
        <w:tc>
          <w:tcPr>
            <w:tcBorders>
              <w:bottom w:color="000000" w:space="0" w:sz="0" w:val="nil"/>
            </w:tcBorders>
          </w:tcPr>
          <w:p w:rsidR="00000000" w:rsidDel="00000000" w:rsidP="00000000" w:rsidRDefault="00000000" w:rsidRPr="00000000">
            <w:pPr>
              <w:widowControl w:val="0"/>
              <w:contextualSpacing w:val="0"/>
            </w:pPr>
            <w:r w:rsidDel="00000000" w:rsidR="00000000" w:rsidRPr="00000000">
              <w:rPr>
                <w:rtl w:val="0"/>
              </w:rPr>
            </w:r>
          </w:p>
          <w:tbl>
            <w:tblPr>
              <w:tblStyle w:val="Table4"/>
              <w:bidi w:val="0"/>
              <w:tblW w:w="8948.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7"/>
              <w:gridCol w:w="3289"/>
              <w:gridCol w:w="2983"/>
              <w:tblGridChange w:id="0">
                <w:tblGrid>
                  <w:gridCol w:w="2677"/>
                  <w:gridCol w:w="3289"/>
                  <w:gridCol w:w="2983"/>
                </w:tblGrid>
              </w:tblGridChange>
            </w:tblGrid>
            <w:tr>
              <w:tc>
                <w:tcPr>
                  <w:tcBorders>
                    <w:top w:color="000000" w:space="0" w:sz="0" w:val="nil"/>
                    <w:left w:color="000000" w:space="0" w:sz="0" w:val="nil"/>
                    <w:bottom w:color="000000" w:space="0" w:sz="0" w:val="nil"/>
                  </w:tcBorders>
                </w:tcPr>
                <w:p w:rsidR="00000000" w:rsidDel="00000000" w:rsidP="00000000" w:rsidRDefault="00000000" w:rsidRPr="00000000">
                  <w:pPr>
                    <w:widowControl w:val="0"/>
                    <w:contextualSpacing w:val="0"/>
                  </w:pPr>
                  <w:r w:rsidDel="00000000" w:rsidR="00000000" w:rsidRPr="00000000">
                    <w:rPr>
                      <w:rFonts w:ascii="ＭＳ ゴシック" w:cs="ＭＳ ゴシック" w:eastAsia="ＭＳ ゴシック" w:hAnsi="ＭＳ ゴシック"/>
                      <w:color w:val="000000"/>
                      <w:sz w:val="20"/>
                      <w:szCs w:val="20"/>
                      <w:rtl w:val="0"/>
                    </w:rPr>
                    <w:t xml:space="preserve">☐</w:t>
                  </w:r>
                  <w:r w:rsidDel="00000000" w:rsidR="00000000" w:rsidRPr="00000000">
                    <w:rPr>
                      <w:rFonts w:ascii="Times New Roman" w:cs="Times New Roman" w:eastAsia="Times New Roman" w:hAnsi="Times New Roman"/>
                      <w:color w:val="231f20"/>
                      <w:sz w:val="20"/>
                      <w:szCs w:val="20"/>
                      <w:rtl w:val="0"/>
                    </w:rPr>
                    <w:t xml:space="preserve">Gift Certificate    </w:t>
                  </w:r>
                </w:p>
                <w:p w:rsidR="00000000" w:rsidDel="00000000" w:rsidP="00000000" w:rsidRDefault="00000000" w:rsidRPr="00000000">
                  <w:pPr>
                    <w:widowControl w:val="0"/>
                    <w:contextualSpacing w:val="0"/>
                  </w:pPr>
                  <w:r w:rsidDel="00000000" w:rsidR="00000000" w:rsidRPr="00000000">
                    <w:rPr>
                      <w:rFonts w:ascii="Menlo Bold" w:cs="Menlo Bold" w:eastAsia="Menlo Bold" w:hAnsi="Menlo Bold"/>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 Donor provided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31f2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Menlo Bold" w:cs="Menlo Bold" w:eastAsia="Menlo Bold" w:hAnsi="Menlo Bold"/>
                      <w:color w:val="000000"/>
                      <w:rtl w:val="0"/>
                    </w:rPr>
                    <w:t xml:space="preserve">☐</w:t>
                  </w:r>
                  <w:r w:rsidDel="00000000" w:rsidR="00000000" w:rsidRPr="00000000">
                    <w:rPr>
                      <w:rFonts w:ascii="Times New Roman" w:cs="Times New Roman" w:eastAsia="Times New Roman" w:hAnsi="Times New Roman"/>
                      <w:color w:val="000000"/>
                      <w:sz w:val="20"/>
                      <w:szCs w:val="20"/>
                      <w:rtl w:val="0"/>
                    </w:rPr>
                    <w:t xml:space="preserve">  Nancy to print           </w:t>
                  </w:r>
                </w:p>
                <w:p w:rsidR="00000000" w:rsidDel="00000000" w:rsidP="00000000" w:rsidRDefault="00000000" w:rsidRPr="00000000">
                  <w:pPr>
                    <w:widowControl w:val="0"/>
                    <w:contextualSpacing w:val="0"/>
                  </w:pPr>
                  <w:r w:rsidDel="00000000" w:rsidR="00000000" w:rsidRPr="00000000">
                    <w:rPr>
                      <w:rFonts w:ascii="Menlo Bold" w:cs="Menlo Bold" w:eastAsia="Menlo Bold" w:hAnsi="Menlo Bold"/>
                      <w:color w:val="000000"/>
                      <w:rtl w:val="0"/>
                    </w:rPr>
                    <w:t xml:space="preserve">☐</w:t>
                  </w:r>
                  <w:r w:rsidDel="00000000" w:rsidR="00000000" w:rsidRPr="00000000">
                    <w:rPr>
                      <w:rFonts w:ascii="Times New Roman" w:cs="Times New Roman" w:eastAsia="Times New Roman" w:hAnsi="Times New Roman"/>
                      <w:color w:val="000000"/>
                      <w:sz w:val="20"/>
                      <w:szCs w:val="20"/>
                      <w:rtl w:val="0"/>
                    </w:rPr>
                    <w:t xml:space="preserve"> Item.Merchandise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widowControl w:val="0"/>
                    <w:contextualSpacing w:val="0"/>
                  </w:pPr>
                  <w:r w:rsidDel="00000000" w:rsidR="00000000" w:rsidRPr="00000000">
                    <w:rPr>
                      <w:rFonts w:ascii="ＭＳ ゴシック" w:cs="ＭＳ ゴシック" w:eastAsia="ＭＳ ゴシック" w:hAnsi="ＭＳ ゴシック"/>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Donor will Deliver/Mail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sz w:val="20"/>
                      <w:szCs w:val="20"/>
                      <w:rtl w:val="0"/>
                    </w:rPr>
                    <w:t xml:space="preserve">Approximate Date______________                              </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pPr>
                    <w:widowControl w:val="0"/>
                    <w:contextualSpacing w:val="0"/>
                  </w:pPr>
                  <w:r w:rsidDel="00000000" w:rsidR="00000000" w:rsidRPr="00000000">
                    <w:rPr>
                      <w:rFonts w:ascii="ＭＳ ゴシック" w:cs="ＭＳ ゴシック" w:eastAsia="ＭＳ ゴシック" w:hAnsi="ＭＳ ゴシック"/>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Pick up by Auction Representative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sz w:val="20"/>
                      <w:szCs w:val="20"/>
                      <w:rtl w:val="0"/>
                    </w:rPr>
                    <w:t xml:space="preserve">Date to Pick Up_____________</w:t>
                  </w: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31f20"/>
          <w:sz w:val="17"/>
          <w:szCs w:val="17"/>
          <w:rtl w:val="0"/>
        </w:rPr>
        <w:t xml:space="preserve">Thank you for your very generous support of the Mission Improvable Basket Raffle!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31f20"/>
          <w:sz w:val="17"/>
          <w:szCs w:val="17"/>
          <w:rtl w:val="0"/>
        </w:rPr>
        <w:t xml:space="preserve">Mailing Address: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31f20"/>
          <w:sz w:val="17"/>
          <w:szCs w:val="17"/>
          <w:rtl w:val="0"/>
        </w:rPr>
        <w:t xml:space="preserve">Nancy Hughes, 340 Linwood Ave., Buffalo, NY  14209</w:t>
      </w:r>
    </w:p>
    <w:sectPr>
      <w:headerReference r:id="rId5" w:type="default"/>
      <w:footerReference r:id="rId6" w:type="default"/>
      <w:pgSz w:h="15840" w:w="12240"/>
      <w:pgMar w:bottom="1440" w:top="1440" w:left="117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ＭＳ ゴシック"/>
  <w:font w:name="Menlo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mbria" w:cs="Cambria" w:eastAsia="Cambria" w:hAnsi="Cambria"/>
        <w:b w:val="0"/>
        <w:sz w:val="24"/>
        <w:szCs w:val="24"/>
        <w:rtl w:val="0"/>
      </w:rPr>
      <w:t xml:space="preserve">For Office Use</w:t>
    </w: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Cambria" w:cs="Cambria" w:eastAsia="Cambria" w:hAnsi="Cambria"/>
        <w:b w:val="0"/>
        <w:sz w:val="24"/>
        <w:szCs w:val="24"/>
        <w:rtl w:val="0"/>
      </w:rPr>
      <w:t xml:space="preserve">Catalog No.: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76" w:lineRule="auto"/>
      <w:contextualSpacing w:val="0"/>
      <w:jc w:val="center"/>
    </w:pPr>
    <w:r w:rsidDel="00000000" w:rsidR="00000000" w:rsidRPr="00000000">
      <w:rPr>
        <w:rFonts w:ascii="Cambria" w:cs="Cambria" w:eastAsia="Cambria" w:hAnsi="Cambria"/>
        <w:b w:val="0"/>
        <w:sz w:val="24"/>
        <w:szCs w:val="24"/>
        <w:rtl w:val="0"/>
      </w:rPr>
      <w:t xml:space="preserve">Mission Improvable                                                                                        Donor Information Form Nancy Hughes                                                                                                                       716-539-0422</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